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EC" w:rsidRDefault="00AD5E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AD5EEC" w:rsidRDefault="00AD5E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AD5EEC" w:rsidRDefault="00AD5EE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3119"/>
        <w:gridCol w:w="992"/>
        <w:gridCol w:w="1559"/>
        <w:gridCol w:w="993"/>
        <w:gridCol w:w="1134"/>
        <w:gridCol w:w="1417"/>
        <w:gridCol w:w="1503"/>
        <w:gridCol w:w="1740"/>
        <w:gridCol w:w="868"/>
      </w:tblGrid>
      <w:tr w:rsidR="00AD5EEC" w:rsidTr="00550494">
        <w:tc>
          <w:tcPr>
            <w:tcW w:w="851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3119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40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68" w:type="dxa"/>
            <w:vAlign w:val="center"/>
          </w:tcPr>
          <w:p w:rsidR="00AD5EEC" w:rsidRPr="00550494" w:rsidRDefault="00AD5EEC" w:rsidP="0055049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5EEC" w:rsidTr="00550494">
        <w:trPr>
          <w:trHeight w:val="745"/>
        </w:trPr>
        <w:tc>
          <w:tcPr>
            <w:tcW w:w="851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AD5EEC" w:rsidRPr="00550494" w:rsidRDefault="00AD5EEC" w:rsidP="00550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5EEC" w:rsidRDefault="00AD5EEC">
      <w:pPr>
        <w:jc w:val="left"/>
        <w:rPr>
          <w:rFonts w:ascii="仿宋_GB2312" w:eastAsia="仿宋_GB2312"/>
          <w:sz w:val="30"/>
          <w:szCs w:val="30"/>
        </w:rPr>
      </w:pPr>
      <w:r>
        <w:rPr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校科协联系人：</w:t>
      </w:r>
      <w:r>
        <w:rPr>
          <w:rFonts w:ascii="仿宋_GB2312" w:eastAsia="仿宋_GB2312"/>
          <w:sz w:val="30"/>
          <w:szCs w:val="3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联系电话</w:t>
      </w:r>
      <w:r>
        <w:rPr>
          <w:rFonts w:ascii="仿宋_GB2312" w:eastAsia="仿宋_GB2312"/>
          <w:sz w:val="30"/>
          <w:szCs w:val="30"/>
        </w:rPr>
        <w:t>:</w:t>
      </w:r>
    </w:p>
    <w:sectPr w:rsidR="00AD5EEC" w:rsidSect="00E830DC">
      <w:headerReference w:type="even" r:id="rId7"/>
      <w:headerReference w:type="default" r:id="rId8"/>
      <w:footerReference w:type="default" r:id="rId9"/>
      <w:headerReference w:type="first" r:id="rId10"/>
      <w:pgSz w:w="16840" w:h="11907" w:orient="landscape"/>
      <w:pgMar w:top="1928" w:right="1588" w:bottom="1588" w:left="1588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5F" w:rsidRDefault="0081595F" w:rsidP="00E830DC">
      <w:r>
        <w:separator/>
      </w:r>
    </w:p>
  </w:endnote>
  <w:endnote w:type="continuationSeparator" w:id="1">
    <w:p w:rsidR="0081595F" w:rsidRDefault="0081595F" w:rsidP="00E8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C" w:rsidRDefault="00AD5EEC">
    <w:pPr>
      <w:pStyle w:val="a5"/>
      <w:ind w:right="360"/>
      <w:jc w:val="right"/>
    </w:pPr>
    <w:r>
      <w:rPr>
        <w:rFonts w:ascii="仿宋_GB2312" w:eastAsia="仿宋_GB2312"/>
        <w:sz w:val="21"/>
        <w:szCs w:val="21"/>
      </w:rPr>
      <w:t>—</w:t>
    </w:r>
    <w:r>
      <w:rPr>
        <w:rFonts w:ascii="仿宋_GB2312" w:eastAsia="仿宋_GB2312"/>
        <w:sz w:val="21"/>
        <w:szCs w:val="21"/>
      </w:rPr>
      <w:t xml:space="preserve"> </w:t>
    </w:r>
    <w:r w:rsidR="00C73525">
      <w:rPr>
        <w:rFonts w:ascii="仿宋_GB2312" w:eastAsia="仿宋_GB2312"/>
        <w:sz w:val="21"/>
        <w:szCs w:val="21"/>
      </w:rPr>
      <w:fldChar w:fldCharType="begin"/>
    </w:r>
    <w:r>
      <w:rPr>
        <w:rFonts w:ascii="仿宋_GB2312" w:eastAsia="仿宋_GB2312"/>
        <w:sz w:val="21"/>
        <w:szCs w:val="21"/>
      </w:rPr>
      <w:instrText xml:space="preserve"> PAGE   \* MERGEFORMAT </w:instrText>
    </w:r>
    <w:r w:rsidR="00C73525">
      <w:rPr>
        <w:rFonts w:ascii="仿宋_GB2312" w:eastAsia="仿宋_GB2312"/>
        <w:sz w:val="21"/>
        <w:szCs w:val="21"/>
      </w:rPr>
      <w:fldChar w:fldCharType="separate"/>
    </w:r>
    <w:r w:rsidR="00000ACA" w:rsidRPr="00000ACA">
      <w:rPr>
        <w:rFonts w:ascii="仿宋_GB2312" w:eastAsia="仿宋_GB2312"/>
        <w:noProof/>
        <w:sz w:val="21"/>
        <w:szCs w:val="21"/>
        <w:lang w:val="zh-CN"/>
      </w:rPr>
      <w:t>1</w:t>
    </w:r>
    <w:r w:rsidR="00C73525">
      <w:rPr>
        <w:rFonts w:ascii="仿宋_GB2312" w:eastAsia="仿宋_GB2312"/>
        <w:sz w:val="21"/>
        <w:szCs w:val="21"/>
      </w:rPr>
      <w:fldChar w:fldCharType="end"/>
    </w:r>
    <w:r>
      <w:rPr>
        <w:rFonts w:ascii="仿宋_GB2312" w:eastAsia="仿宋_GB2312"/>
        <w:sz w:val="21"/>
        <w:szCs w:val="21"/>
      </w:rPr>
      <w:t xml:space="preserve"> </w:t>
    </w:r>
    <w:r>
      <w:rPr>
        <w:rFonts w:ascii="仿宋_GB2312" w:eastAsia="仿宋_GB2312"/>
        <w:sz w:val="21"/>
        <w:szCs w:val="21"/>
      </w:rPr>
      <w:t>—</w:t>
    </w:r>
  </w:p>
  <w:p w:rsidR="00AD5EEC" w:rsidRDefault="00AD5EEC">
    <w:pPr>
      <w:pStyle w:val="a5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5F" w:rsidRDefault="0081595F" w:rsidP="00E830DC">
      <w:r>
        <w:separator/>
      </w:r>
    </w:p>
  </w:footnote>
  <w:footnote w:type="continuationSeparator" w:id="1">
    <w:p w:rsidR="0081595F" w:rsidRDefault="0081595F" w:rsidP="00E8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C" w:rsidRDefault="00AD5E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C" w:rsidRDefault="00AD5E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C" w:rsidRDefault="00AD5E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A3"/>
    <w:rsid w:val="00000ACA"/>
    <w:rsid w:val="00116404"/>
    <w:rsid w:val="001675A6"/>
    <w:rsid w:val="00384A88"/>
    <w:rsid w:val="00466252"/>
    <w:rsid w:val="0047455F"/>
    <w:rsid w:val="004B3D63"/>
    <w:rsid w:val="0054701E"/>
    <w:rsid w:val="00550494"/>
    <w:rsid w:val="005E234F"/>
    <w:rsid w:val="00707DD7"/>
    <w:rsid w:val="0075249C"/>
    <w:rsid w:val="00770326"/>
    <w:rsid w:val="007E788C"/>
    <w:rsid w:val="007F238A"/>
    <w:rsid w:val="0081595F"/>
    <w:rsid w:val="008947BA"/>
    <w:rsid w:val="009E5103"/>
    <w:rsid w:val="00AD5EEC"/>
    <w:rsid w:val="00B55C54"/>
    <w:rsid w:val="00C73525"/>
    <w:rsid w:val="00CB10A2"/>
    <w:rsid w:val="00CB24B0"/>
    <w:rsid w:val="00D77E96"/>
    <w:rsid w:val="00E830DC"/>
    <w:rsid w:val="00F931A3"/>
    <w:rsid w:val="00FC7B88"/>
    <w:rsid w:val="047441F0"/>
    <w:rsid w:val="07742D33"/>
    <w:rsid w:val="0E1C1E81"/>
    <w:rsid w:val="0E2048C6"/>
    <w:rsid w:val="0E6216C6"/>
    <w:rsid w:val="0F1B21C7"/>
    <w:rsid w:val="15F9571C"/>
    <w:rsid w:val="17B933A6"/>
    <w:rsid w:val="18E63C80"/>
    <w:rsid w:val="1B5618E8"/>
    <w:rsid w:val="1B9A08EA"/>
    <w:rsid w:val="1BFD6753"/>
    <w:rsid w:val="1E85149C"/>
    <w:rsid w:val="1F663A1F"/>
    <w:rsid w:val="20091C35"/>
    <w:rsid w:val="266E7753"/>
    <w:rsid w:val="275156EB"/>
    <w:rsid w:val="27F86F2F"/>
    <w:rsid w:val="29B17E15"/>
    <w:rsid w:val="2E6615AB"/>
    <w:rsid w:val="35B31B0A"/>
    <w:rsid w:val="36481F4B"/>
    <w:rsid w:val="38A26728"/>
    <w:rsid w:val="3A2F3FF4"/>
    <w:rsid w:val="3A4B0B46"/>
    <w:rsid w:val="3BB16251"/>
    <w:rsid w:val="3CE46214"/>
    <w:rsid w:val="44D83BA0"/>
    <w:rsid w:val="46BA792C"/>
    <w:rsid w:val="4B1C3D72"/>
    <w:rsid w:val="4BA44DAC"/>
    <w:rsid w:val="4C621503"/>
    <w:rsid w:val="56033A05"/>
    <w:rsid w:val="59C82B64"/>
    <w:rsid w:val="5A0F56C1"/>
    <w:rsid w:val="5D6B1B52"/>
    <w:rsid w:val="63C7600E"/>
    <w:rsid w:val="6C911552"/>
    <w:rsid w:val="737E51F2"/>
    <w:rsid w:val="7DD1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830DC"/>
    <w:rPr>
      <w:sz w:val="24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E830DC"/>
    <w:rPr>
      <w:rFonts w:ascii="Times New Roman" w:eastAsia="宋体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rsid w:val="00E830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830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E8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83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E830DC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2">
    <w:name w:val="页眉 Char"/>
    <w:basedOn w:val="a0"/>
    <w:link w:val="a6"/>
    <w:uiPriority w:val="99"/>
    <w:locked/>
    <w:rsid w:val="00E830DC"/>
    <w:rPr>
      <w:rFonts w:ascii="Times New Roman" w:eastAsia="宋体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E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陕科协发〔2018〕事企字3号</dc:title>
  <dc:subject/>
  <dc:creator>wy</dc:creator>
  <cp:keywords/>
  <dc:description/>
  <cp:lastModifiedBy>王宏</cp:lastModifiedBy>
  <cp:revision>5</cp:revision>
  <cp:lastPrinted>2018-03-06T01:08:00Z</cp:lastPrinted>
  <dcterms:created xsi:type="dcterms:W3CDTF">2018-03-16T00:17:00Z</dcterms:created>
  <dcterms:modified xsi:type="dcterms:W3CDTF">2018-03-16T01:43:00Z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